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F496" w14:textId="51B98AEC" w:rsidR="00055478" w:rsidRPr="00A17B2B" w:rsidRDefault="00A17B2B" w:rsidP="00A17B2B">
      <w:pPr>
        <w:pStyle w:val="Normalnumbered1"/>
        <w:numPr>
          <w:ilvl w:val="0"/>
          <w:numId w:val="0"/>
        </w:numPr>
        <w:spacing w:before="0"/>
        <w:jc w:val="center"/>
        <w:rPr>
          <w:rFonts w:eastAsia="Calibri"/>
          <w:sz w:val="24"/>
          <w:szCs w:val="24"/>
        </w:rPr>
      </w:pPr>
      <w:r w:rsidRPr="00A17B2B">
        <w:rPr>
          <w:rFonts w:eastAsia="Calibri"/>
          <w:sz w:val="24"/>
          <w:szCs w:val="24"/>
        </w:rPr>
        <w:t>_____</w:t>
      </w:r>
      <w:r w:rsidR="00055478" w:rsidRPr="00A17B2B">
        <w:rPr>
          <w:rFonts w:eastAsia="Calibri"/>
          <w:sz w:val="24"/>
          <w:szCs w:val="24"/>
        </w:rPr>
        <w:t xml:space="preserve"> m. _____________</w:t>
      </w:r>
      <w:r w:rsidRPr="00A17B2B">
        <w:rPr>
          <w:rFonts w:eastAsia="Calibri"/>
          <w:sz w:val="24"/>
          <w:szCs w:val="24"/>
        </w:rPr>
        <w:t>_____</w:t>
      </w:r>
      <w:r w:rsidR="00055478" w:rsidRPr="00A17B2B">
        <w:rPr>
          <w:rFonts w:eastAsia="Calibri"/>
          <w:sz w:val="24"/>
          <w:szCs w:val="24"/>
        </w:rPr>
        <w:t>__ d.</w:t>
      </w:r>
    </w:p>
    <w:p w14:paraId="42E241A4" w14:textId="77777777" w:rsidR="00055478" w:rsidRPr="00A17B2B" w:rsidRDefault="00055478" w:rsidP="00A17B2B">
      <w:pPr>
        <w:pStyle w:val="Title"/>
        <w:spacing w:before="600" w:after="100" w:afterAutospacing="1"/>
        <w:rPr>
          <w:rFonts w:ascii="Arial" w:hAnsi="Arial" w:cs="Arial"/>
          <w:b w:val="0"/>
        </w:rPr>
      </w:pPr>
      <w:r w:rsidRPr="00A17B2B">
        <w:rPr>
          <w:rFonts w:ascii="Arial" w:hAnsi="Arial" w:cs="Arial"/>
          <w:b w:val="0"/>
        </w:rPr>
        <w:t>____________________________________________________________</w:t>
      </w:r>
    </w:p>
    <w:p w14:paraId="7CFD1401" w14:textId="77777777" w:rsidR="00055478" w:rsidRPr="00A17B2B" w:rsidRDefault="00055478" w:rsidP="00055478">
      <w:pPr>
        <w:pStyle w:val="Title"/>
        <w:rPr>
          <w:rFonts w:ascii="Arial" w:hAnsi="Arial" w:cs="Arial"/>
          <w:b w:val="0"/>
          <w:sz w:val="20"/>
          <w:szCs w:val="20"/>
        </w:rPr>
      </w:pPr>
      <w:r w:rsidRPr="00A17B2B">
        <w:rPr>
          <w:rFonts w:ascii="Arial" w:hAnsi="Arial" w:cs="Arial"/>
          <w:b w:val="0"/>
          <w:sz w:val="20"/>
          <w:szCs w:val="20"/>
        </w:rPr>
        <w:t>(Sveikatos priežiūros įstaigos</w:t>
      </w:r>
      <w:r w:rsidR="00D63931" w:rsidRPr="00A17B2B">
        <w:rPr>
          <w:rFonts w:ascii="Arial" w:hAnsi="Arial" w:cs="Arial"/>
          <w:b w:val="0"/>
          <w:sz w:val="20"/>
          <w:szCs w:val="20"/>
        </w:rPr>
        <w:t>/Vaistinės</w:t>
      </w:r>
      <w:r w:rsidRPr="00A17B2B">
        <w:rPr>
          <w:rFonts w:ascii="Arial" w:hAnsi="Arial" w:cs="Arial"/>
          <w:b w:val="0"/>
          <w:sz w:val="20"/>
          <w:szCs w:val="20"/>
        </w:rPr>
        <w:t xml:space="preserve"> pavadinimas ir kodas)</w:t>
      </w:r>
    </w:p>
    <w:p w14:paraId="37A0E163" w14:textId="77777777" w:rsidR="00055478" w:rsidRPr="00A17B2B" w:rsidRDefault="00055478" w:rsidP="00A17B2B">
      <w:pPr>
        <w:pStyle w:val="Normalnumbered1"/>
        <w:numPr>
          <w:ilvl w:val="0"/>
          <w:numId w:val="0"/>
        </w:numPr>
        <w:tabs>
          <w:tab w:val="left" w:pos="5954"/>
          <w:tab w:val="left" w:pos="6379"/>
        </w:tabs>
        <w:spacing w:before="480" w:after="480"/>
        <w:ind w:left="1080" w:hanging="720"/>
        <w:jc w:val="center"/>
        <w:rPr>
          <w:b/>
          <w:sz w:val="24"/>
          <w:szCs w:val="24"/>
        </w:rPr>
      </w:pPr>
      <w:commentRangeStart w:id="0"/>
      <w:r w:rsidRPr="00A17B2B">
        <w:rPr>
          <w:b/>
          <w:sz w:val="24"/>
          <w:szCs w:val="24"/>
        </w:rPr>
        <w:t>DARBUOTOJŲ ĮDARBINIMO DUOMEN</w:t>
      </w:r>
      <w:r w:rsidR="00087F05" w:rsidRPr="00A17B2B">
        <w:rPr>
          <w:b/>
          <w:sz w:val="24"/>
          <w:szCs w:val="24"/>
        </w:rPr>
        <w:t>Ų FORMA</w:t>
      </w:r>
      <w:commentRangeEnd w:id="0"/>
      <w:r w:rsidR="00087F05" w:rsidRPr="00A17B2B">
        <w:rPr>
          <w:rStyle w:val="CommentReference"/>
          <w:rFonts w:eastAsia="Times New Roman"/>
          <w:lang w:val="en-GB"/>
        </w:rPr>
        <w:commentReference w:id="0"/>
      </w: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2552"/>
        <w:gridCol w:w="1559"/>
        <w:gridCol w:w="2126"/>
        <w:gridCol w:w="1701"/>
        <w:gridCol w:w="1843"/>
        <w:gridCol w:w="1701"/>
      </w:tblGrid>
      <w:tr w:rsidR="008E1918" w:rsidRPr="00A17B2B" w14:paraId="6FF8FC70" w14:textId="77777777" w:rsidTr="00A17B2B">
        <w:tc>
          <w:tcPr>
            <w:tcW w:w="567" w:type="dxa"/>
            <w:vAlign w:val="center"/>
          </w:tcPr>
          <w:p w14:paraId="3E38BF34" w14:textId="77777777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>Eil. Nr.</w:t>
            </w:r>
          </w:p>
        </w:tc>
        <w:tc>
          <w:tcPr>
            <w:tcW w:w="1418" w:type="dxa"/>
            <w:vAlign w:val="center"/>
          </w:tcPr>
          <w:p w14:paraId="220C0928" w14:textId="77777777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>Darbuotojo asmens kodas</w:t>
            </w:r>
          </w:p>
        </w:tc>
        <w:tc>
          <w:tcPr>
            <w:tcW w:w="2126" w:type="dxa"/>
            <w:vAlign w:val="center"/>
          </w:tcPr>
          <w:p w14:paraId="42C80026" w14:textId="19120FFB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>Darbuotojo vardas</w:t>
            </w:r>
            <w:r w:rsidR="00A17B2B">
              <w:t xml:space="preserve"> ir</w:t>
            </w:r>
            <w:r w:rsidRPr="00A17B2B">
              <w:t xml:space="preserve"> pavardė</w:t>
            </w:r>
          </w:p>
        </w:tc>
        <w:tc>
          <w:tcPr>
            <w:tcW w:w="2552" w:type="dxa"/>
            <w:vAlign w:val="center"/>
          </w:tcPr>
          <w:p w14:paraId="0DBA89A0" w14:textId="77777777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>Padalinio/filialo pavadinimas ir adresas</w:t>
            </w:r>
            <w:r w:rsidRPr="00A17B2B">
              <w:rPr>
                <w:b/>
              </w:rPr>
              <w:t>*</w:t>
            </w:r>
          </w:p>
        </w:tc>
        <w:tc>
          <w:tcPr>
            <w:tcW w:w="1559" w:type="dxa"/>
            <w:vAlign w:val="center"/>
          </w:tcPr>
          <w:p w14:paraId="6BB972CB" w14:textId="2599E064" w:rsidR="008E1918" w:rsidRPr="00A17B2B" w:rsidRDefault="00A17B2B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>Padalinio/filialo SVEIDRA numeris</w:t>
            </w:r>
          </w:p>
        </w:tc>
        <w:tc>
          <w:tcPr>
            <w:tcW w:w="2126" w:type="dxa"/>
            <w:vAlign w:val="center"/>
          </w:tcPr>
          <w:p w14:paraId="483E6E1B" w14:textId="165C3DBF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 xml:space="preserve">Darbuotojo pareigos </w:t>
            </w:r>
            <w:r w:rsidRPr="00A17B2B">
              <w:rPr>
                <w:b/>
                <w:bCs/>
              </w:rPr>
              <w:t>(tinkamą įrašyti iš žemiau pateikto sąrašo)**</w:t>
            </w:r>
          </w:p>
        </w:tc>
        <w:tc>
          <w:tcPr>
            <w:tcW w:w="1701" w:type="dxa"/>
            <w:vAlign w:val="center"/>
          </w:tcPr>
          <w:p w14:paraId="4BC72483" w14:textId="1BA06C59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  <w:rPr>
                <w:lang w:val="en-US"/>
              </w:rPr>
            </w:pPr>
            <w:r w:rsidRPr="00A17B2B">
              <w:t>Spaudo numeris</w:t>
            </w:r>
          </w:p>
        </w:tc>
        <w:tc>
          <w:tcPr>
            <w:tcW w:w="1843" w:type="dxa"/>
            <w:vAlign w:val="center"/>
          </w:tcPr>
          <w:p w14:paraId="1E12D761" w14:textId="70280EA8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>Įdarbinimo data</w:t>
            </w:r>
          </w:p>
        </w:tc>
        <w:tc>
          <w:tcPr>
            <w:tcW w:w="1701" w:type="dxa"/>
            <w:vAlign w:val="center"/>
          </w:tcPr>
          <w:p w14:paraId="53DD6859" w14:textId="75E5FE3B" w:rsidR="008E1918" w:rsidRPr="00A17B2B" w:rsidRDefault="008E1918" w:rsidP="00A17B2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after="120"/>
              <w:jc w:val="center"/>
            </w:pPr>
            <w:r w:rsidRPr="00A17B2B">
              <w:t>Įdarbinimo pabaigos data</w:t>
            </w:r>
            <w:r w:rsidR="00A17B2B">
              <w:t>,</w:t>
            </w:r>
            <w:r w:rsidRPr="00A17B2B">
              <w:t xml:space="preserve"> jei darbo sutartis terminuota</w:t>
            </w:r>
          </w:p>
        </w:tc>
      </w:tr>
      <w:tr w:rsidR="008E1918" w:rsidRPr="00A17B2B" w14:paraId="6E13E2B9" w14:textId="77777777" w:rsidTr="00A17B2B">
        <w:trPr>
          <w:trHeight w:val="622"/>
        </w:trPr>
        <w:tc>
          <w:tcPr>
            <w:tcW w:w="567" w:type="dxa"/>
            <w:vAlign w:val="center"/>
          </w:tcPr>
          <w:p w14:paraId="3DF95A49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22097744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60312FE3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5A06FC8B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7683E9B2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59133B9C" w14:textId="4475CE9B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2AECEBA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51E2A4B7" w14:textId="31D09B92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7ED5E089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  <w:tr w:rsidR="008E1918" w:rsidRPr="00A17B2B" w14:paraId="4F2B1158" w14:textId="77777777" w:rsidTr="00A17B2B">
        <w:trPr>
          <w:trHeight w:val="559"/>
        </w:trPr>
        <w:tc>
          <w:tcPr>
            <w:tcW w:w="567" w:type="dxa"/>
            <w:vAlign w:val="center"/>
          </w:tcPr>
          <w:p w14:paraId="0BEDD643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3E416FFA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6F71A707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7621B63E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21F8F75E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06596EB9" w14:textId="3DA94641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3542B999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2FF96EF9" w14:textId="5E1A628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0F23100A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  <w:tr w:rsidR="008E1918" w:rsidRPr="00A17B2B" w14:paraId="1DA7955D" w14:textId="77777777" w:rsidTr="00A17B2B">
        <w:trPr>
          <w:trHeight w:val="553"/>
        </w:trPr>
        <w:tc>
          <w:tcPr>
            <w:tcW w:w="567" w:type="dxa"/>
            <w:vAlign w:val="center"/>
          </w:tcPr>
          <w:p w14:paraId="42454246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760C4115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4F29B1AC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0D91F4D2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3536B582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3369CDE5" w14:textId="67369D20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603FDCA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7D0C871B" w14:textId="5BD6F34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64A80A7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  <w:tr w:rsidR="008E1918" w:rsidRPr="00A17B2B" w14:paraId="27D9F5C0" w14:textId="77777777" w:rsidTr="00A17B2B">
        <w:trPr>
          <w:trHeight w:val="561"/>
        </w:trPr>
        <w:tc>
          <w:tcPr>
            <w:tcW w:w="567" w:type="dxa"/>
            <w:vAlign w:val="center"/>
          </w:tcPr>
          <w:p w14:paraId="4119C17D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1420B4CD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45C4CE86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2A33D168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78354507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20F55DBF" w14:textId="0EDE10C0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213A50F9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001A2F7F" w14:textId="0D020303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079CDD14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  <w:tr w:rsidR="008E1918" w:rsidRPr="00A17B2B" w14:paraId="211EAC97" w14:textId="77777777" w:rsidTr="00A17B2B">
        <w:trPr>
          <w:trHeight w:val="555"/>
        </w:trPr>
        <w:tc>
          <w:tcPr>
            <w:tcW w:w="567" w:type="dxa"/>
            <w:vAlign w:val="center"/>
          </w:tcPr>
          <w:p w14:paraId="6FB5926A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23BEEEF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6EE37FE1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28ADD360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3399B3B0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2F92CE70" w14:textId="2EA60EFC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416F1267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2E0659E2" w14:textId="554133DA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44B2F99C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  <w:tr w:rsidR="008E1918" w:rsidRPr="00A17B2B" w14:paraId="7700F94D" w14:textId="77777777" w:rsidTr="00A17B2B">
        <w:trPr>
          <w:trHeight w:val="555"/>
        </w:trPr>
        <w:tc>
          <w:tcPr>
            <w:tcW w:w="567" w:type="dxa"/>
            <w:vAlign w:val="center"/>
          </w:tcPr>
          <w:p w14:paraId="3382EFF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413DC940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7A5E7E41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161E73E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51E9242B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29525617" w14:textId="2A8F2E1F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76FFCDA5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56BD8805" w14:textId="5D21DBF2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40181596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  <w:tr w:rsidR="008E1918" w:rsidRPr="00A17B2B" w14:paraId="4EEA915C" w14:textId="77777777" w:rsidTr="00A17B2B">
        <w:trPr>
          <w:trHeight w:val="555"/>
        </w:trPr>
        <w:tc>
          <w:tcPr>
            <w:tcW w:w="567" w:type="dxa"/>
            <w:vAlign w:val="center"/>
          </w:tcPr>
          <w:p w14:paraId="79E76BF2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3E251F5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31314E1D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4B8E76C4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1A5ADD68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336F1AF1" w14:textId="3446C75C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0249BC26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48694BF1" w14:textId="7F15CC40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0A9345D4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  <w:tr w:rsidR="008E1918" w:rsidRPr="00A17B2B" w14:paraId="0075CD71" w14:textId="77777777" w:rsidTr="00A17B2B">
        <w:trPr>
          <w:trHeight w:val="555"/>
        </w:trPr>
        <w:tc>
          <w:tcPr>
            <w:tcW w:w="567" w:type="dxa"/>
            <w:vAlign w:val="center"/>
          </w:tcPr>
          <w:p w14:paraId="17D74ADE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center"/>
            </w:pPr>
          </w:p>
        </w:tc>
        <w:tc>
          <w:tcPr>
            <w:tcW w:w="1418" w:type="dxa"/>
            <w:vAlign w:val="center"/>
          </w:tcPr>
          <w:p w14:paraId="395FF553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3153405A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552" w:type="dxa"/>
            <w:vAlign w:val="center"/>
          </w:tcPr>
          <w:p w14:paraId="61D8964F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559" w:type="dxa"/>
          </w:tcPr>
          <w:p w14:paraId="503B0514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2126" w:type="dxa"/>
            <w:vAlign w:val="center"/>
          </w:tcPr>
          <w:p w14:paraId="4D0B37D4" w14:textId="2AEC8F1D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2AA5F225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843" w:type="dxa"/>
            <w:vAlign w:val="center"/>
          </w:tcPr>
          <w:p w14:paraId="4269A5C5" w14:textId="61C3ABE2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  <w:tc>
          <w:tcPr>
            <w:tcW w:w="1701" w:type="dxa"/>
            <w:vAlign w:val="center"/>
          </w:tcPr>
          <w:p w14:paraId="6A0943AA" w14:textId="77777777" w:rsidR="008E1918" w:rsidRPr="00A17B2B" w:rsidRDefault="008E1918" w:rsidP="008C2E6B">
            <w:pPr>
              <w:pStyle w:val="Normalnumbered1"/>
              <w:numPr>
                <w:ilvl w:val="0"/>
                <w:numId w:val="0"/>
              </w:numPr>
              <w:tabs>
                <w:tab w:val="left" w:pos="5954"/>
                <w:tab w:val="left" w:pos="6379"/>
              </w:tabs>
              <w:spacing w:before="0"/>
              <w:jc w:val="left"/>
            </w:pPr>
          </w:p>
        </w:tc>
      </w:tr>
    </w:tbl>
    <w:p w14:paraId="4257251E" w14:textId="77777777" w:rsidR="00055478" w:rsidRPr="00A17B2B" w:rsidRDefault="00055478" w:rsidP="00A17B2B">
      <w:pPr>
        <w:spacing w:before="120" w:after="120"/>
        <w:rPr>
          <w:rFonts w:ascii="Arial" w:hAnsi="Arial" w:cs="Arial"/>
          <w:sz w:val="22"/>
          <w:szCs w:val="22"/>
          <w:lang w:val="lt-LT"/>
        </w:rPr>
      </w:pPr>
      <w:r w:rsidRPr="00A17B2B">
        <w:rPr>
          <w:rFonts w:ascii="Arial" w:hAnsi="Arial" w:cs="Arial"/>
          <w:sz w:val="22"/>
          <w:szCs w:val="22"/>
        </w:rPr>
        <w:t>*</w:t>
      </w:r>
      <w:r w:rsidRPr="00A17B2B">
        <w:rPr>
          <w:rFonts w:ascii="Arial" w:hAnsi="Arial" w:cs="Arial"/>
          <w:sz w:val="22"/>
          <w:szCs w:val="22"/>
          <w:lang w:val="lt-LT"/>
        </w:rPr>
        <w:t xml:space="preserve"> Nurodomas veiklos vietos adresas, pagal išduotą veiklos licenciją.</w:t>
      </w:r>
    </w:p>
    <w:p w14:paraId="0B79D258" w14:textId="77777777" w:rsidR="00055478" w:rsidRPr="00A17B2B" w:rsidRDefault="00055478" w:rsidP="00A17B2B">
      <w:pPr>
        <w:spacing w:before="120" w:after="120"/>
        <w:rPr>
          <w:rFonts w:ascii="Arial" w:hAnsi="Arial" w:cs="Arial"/>
          <w:sz w:val="22"/>
          <w:szCs w:val="22"/>
          <w:lang w:val="lt-LT"/>
        </w:rPr>
      </w:pPr>
      <w:r w:rsidRPr="00A17B2B">
        <w:rPr>
          <w:rFonts w:ascii="Arial" w:hAnsi="Arial" w:cs="Arial"/>
          <w:sz w:val="22"/>
          <w:szCs w:val="22"/>
          <w:lang w:val="en-US"/>
        </w:rPr>
        <w:t xml:space="preserve">** </w:t>
      </w:r>
      <w:r w:rsidRPr="00A17B2B">
        <w:rPr>
          <w:rFonts w:ascii="Arial" w:hAnsi="Arial" w:cs="Arial"/>
          <w:sz w:val="22"/>
          <w:szCs w:val="22"/>
          <w:lang w:val="lt-LT"/>
        </w:rPr>
        <w:t>Farmacinės veiklos vadovas, farmakotechnikas, greitosios medicinos pagalbos specialistas, klinikinio kodavimo specialistas, registratūros darbuotojas, slaugos ir akušerijos specialistas, sveikatos priežiūros specialistas, vaistininkas, vaistinės atstovas PASPĮ.</w:t>
      </w:r>
    </w:p>
    <w:p w14:paraId="6A66116A" w14:textId="77777777" w:rsidR="00055478" w:rsidRPr="00A17B2B" w:rsidRDefault="00055478" w:rsidP="00055478">
      <w:pPr>
        <w:pStyle w:val="Normalnumbered1"/>
        <w:numPr>
          <w:ilvl w:val="0"/>
          <w:numId w:val="0"/>
        </w:numPr>
        <w:tabs>
          <w:tab w:val="left" w:pos="5954"/>
          <w:tab w:val="left" w:pos="6379"/>
        </w:tabs>
        <w:spacing w:before="0"/>
        <w:jc w:val="left"/>
        <w:rPr>
          <w:sz w:val="24"/>
          <w:szCs w:val="24"/>
        </w:rPr>
      </w:pPr>
    </w:p>
    <w:p w14:paraId="68B6F808" w14:textId="77777777" w:rsidR="00055478" w:rsidRPr="00A17B2B" w:rsidRDefault="00055478" w:rsidP="00055478">
      <w:pPr>
        <w:pStyle w:val="Normalnumbered1"/>
        <w:numPr>
          <w:ilvl w:val="0"/>
          <w:numId w:val="0"/>
        </w:numPr>
        <w:tabs>
          <w:tab w:val="left" w:pos="5954"/>
          <w:tab w:val="left" w:pos="6379"/>
        </w:tabs>
        <w:spacing w:before="0"/>
        <w:rPr>
          <w:b/>
          <w:sz w:val="24"/>
          <w:szCs w:val="24"/>
        </w:rPr>
      </w:pPr>
      <w:r w:rsidRPr="00A17B2B">
        <w:rPr>
          <w:b/>
          <w:sz w:val="24"/>
          <w:szCs w:val="24"/>
        </w:rPr>
        <w:lastRenderedPageBreak/>
        <w:t>Pasikeitus aukščiau nurodytiems darbuotojų įdarbinimo duomenims Sveikatos priežiūros įstaiga (toliau – SPĮ)</w:t>
      </w:r>
      <w:r w:rsidR="00D63931" w:rsidRPr="00A17B2B">
        <w:rPr>
          <w:b/>
          <w:sz w:val="24"/>
          <w:szCs w:val="24"/>
        </w:rPr>
        <w:t>/Vaistinė</w:t>
      </w:r>
      <w:r w:rsidRPr="00A17B2B">
        <w:rPr>
          <w:b/>
          <w:sz w:val="24"/>
          <w:szCs w:val="24"/>
        </w:rPr>
        <w:t xml:space="preserve"> turi informuoti Registrų centrą (toliau – RC) apie pasikeitimus. Darbuotojų įdarbinimo duomenys </w:t>
      </w:r>
      <w:r w:rsidR="00EC56AE" w:rsidRPr="00A17B2B">
        <w:rPr>
          <w:b/>
          <w:sz w:val="24"/>
          <w:szCs w:val="24"/>
        </w:rPr>
        <w:t xml:space="preserve">yra pakeičiami, kai </w:t>
      </w:r>
      <w:r w:rsidRPr="00A17B2B">
        <w:rPr>
          <w:b/>
          <w:sz w:val="24"/>
          <w:szCs w:val="24"/>
        </w:rPr>
        <w:t xml:space="preserve">SPĮ paštu </w:t>
      </w:r>
      <w:r w:rsidR="00EC56AE" w:rsidRPr="00A17B2B">
        <w:rPr>
          <w:b/>
          <w:sz w:val="24"/>
          <w:szCs w:val="24"/>
        </w:rPr>
        <w:t xml:space="preserve">atsiunčia </w:t>
      </w:r>
      <w:r w:rsidRPr="00A17B2B">
        <w:rPr>
          <w:b/>
          <w:sz w:val="24"/>
          <w:szCs w:val="24"/>
        </w:rPr>
        <w:t>RC</w:t>
      </w:r>
      <w:r w:rsidR="00EC56AE" w:rsidRPr="00A17B2B">
        <w:rPr>
          <w:b/>
          <w:sz w:val="24"/>
          <w:szCs w:val="24"/>
        </w:rPr>
        <w:t xml:space="preserve"> atnaujintą</w:t>
      </w:r>
      <w:r w:rsidRPr="00A17B2B">
        <w:rPr>
          <w:b/>
          <w:sz w:val="24"/>
          <w:szCs w:val="24"/>
        </w:rPr>
        <w:t xml:space="preserve"> </w:t>
      </w:r>
      <w:r w:rsidR="0028103E" w:rsidRPr="00A17B2B">
        <w:rPr>
          <w:b/>
          <w:sz w:val="24"/>
          <w:szCs w:val="24"/>
        </w:rPr>
        <w:t>formą</w:t>
      </w:r>
      <w:r w:rsidRPr="00A17B2B">
        <w:rPr>
          <w:b/>
          <w:sz w:val="24"/>
          <w:szCs w:val="24"/>
        </w:rPr>
        <w:t xml:space="preserve">, patvirtintą SPĮ vadovo parašu ir antspaudu, </w:t>
      </w:r>
      <w:r w:rsidR="00EC56AE" w:rsidRPr="00A17B2B">
        <w:rPr>
          <w:b/>
          <w:sz w:val="24"/>
          <w:szCs w:val="24"/>
        </w:rPr>
        <w:t xml:space="preserve">o </w:t>
      </w:r>
      <w:r w:rsidRPr="00A17B2B">
        <w:rPr>
          <w:b/>
          <w:sz w:val="24"/>
          <w:szCs w:val="24"/>
        </w:rPr>
        <w:t xml:space="preserve">RC elektroniniu paštu </w:t>
      </w:r>
      <w:r w:rsidR="00EC56AE" w:rsidRPr="00A17B2B">
        <w:rPr>
          <w:b/>
          <w:sz w:val="24"/>
          <w:szCs w:val="24"/>
        </w:rPr>
        <w:t xml:space="preserve">patvirtina apie įvykdytus </w:t>
      </w:r>
      <w:r w:rsidRPr="00A17B2B">
        <w:rPr>
          <w:b/>
          <w:sz w:val="24"/>
          <w:szCs w:val="24"/>
        </w:rPr>
        <w:t xml:space="preserve">pakeitimus. SPĮ taip pat turi pateikti RC </w:t>
      </w:r>
      <w:r w:rsidR="0028103E" w:rsidRPr="00A17B2B">
        <w:rPr>
          <w:b/>
          <w:sz w:val="24"/>
          <w:szCs w:val="24"/>
        </w:rPr>
        <w:t>formą</w:t>
      </w:r>
      <w:r w:rsidRPr="00A17B2B">
        <w:rPr>
          <w:b/>
          <w:sz w:val="24"/>
          <w:szCs w:val="24"/>
        </w:rPr>
        <w:t xml:space="preserve"> su pakeitimais elektroniniu būdu </w:t>
      </w:r>
      <w:r w:rsidRPr="00A17B2B">
        <w:rPr>
          <w:b/>
          <w:i/>
          <w:sz w:val="24"/>
        </w:rPr>
        <w:t xml:space="preserve">MS Excel </w:t>
      </w:r>
      <w:r w:rsidRPr="00A17B2B">
        <w:rPr>
          <w:b/>
          <w:sz w:val="24"/>
        </w:rPr>
        <w:t>ar</w:t>
      </w:r>
      <w:r w:rsidRPr="00A17B2B">
        <w:rPr>
          <w:b/>
          <w:i/>
          <w:sz w:val="24"/>
        </w:rPr>
        <w:t xml:space="preserve"> MS Word </w:t>
      </w:r>
      <w:r w:rsidRPr="00A17B2B">
        <w:rPr>
          <w:b/>
          <w:sz w:val="24"/>
        </w:rPr>
        <w:t>formatu.</w:t>
      </w:r>
    </w:p>
    <w:p w14:paraId="4E5633A8" w14:textId="77777777" w:rsidR="00055478" w:rsidRPr="00A17B2B" w:rsidRDefault="00055478" w:rsidP="00055478">
      <w:pPr>
        <w:pStyle w:val="Normalnumbered1"/>
        <w:numPr>
          <w:ilvl w:val="0"/>
          <w:numId w:val="0"/>
        </w:numPr>
        <w:tabs>
          <w:tab w:val="left" w:pos="5954"/>
          <w:tab w:val="left" w:pos="6379"/>
        </w:tabs>
        <w:spacing w:before="0"/>
        <w:jc w:val="left"/>
        <w:rPr>
          <w:sz w:val="24"/>
          <w:szCs w:val="24"/>
        </w:rPr>
      </w:pPr>
    </w:p>
    <w:p w14:paraId="5C088B52" w14:textId="77777777" w:rsidR="00055478" w:rsidRPr="00A17B2B" w:rsidRDefault="00055478" w:rsidP="00055478">
      <w:pPr>
        <w:rPr>
          <w:rFonts w:ascii="Arial" w:hAnsi="Arial" w:cs="Arial"/>
        </w:rPr>
      </w:pPr>
    </w:p>
    <w:p w14:paraId="4ED5BA14" w14:textId="77777777" w:rsidR="00055478" w:rsidRPr="00A17B2B" w:rsidRDefault="00055478" w:rsidP="00055478">
      <w:pPr>
        <w:rPr>
          <w:rFonts w:ascii="Arial" w:hAnsi="Arial" w:cs="Arial"/>
        </w:rPr>
      </w:pPr>
      <w:r w:rsidRPr="00A17B2B">
        <w:rPr>
          <w:rFonts w:ascii="Arial" w:hAnsi="Arial" w:cs="Arial"/>
        </w:rPr>
        <w:t>Direktorius</w:t>
      </w:r>
    </w:p>
    <w:p w14:paraId="785083AE" w14:textId="77777777" w:rsidR="00055478" w:rsidRPr="00A17B2B" w:rsidRDefault="00055478" w:rsidP="00055478">
      <w:pPr>
        <w:rPr>
          <w:rFonts w:ascii="Arial" w:hAnsi="Arial" w:cs="Arial"/>
        </w:rPr>
      </w:pPr>
    </w:p>
    <w:p w14:paraId="43D89210" w14:textId="77777777" w:rsidR="00055478" w:rsidRPr="00A17B2B" w:rsidRDefault="00055478" w:rsidP="00055478">
      <w:pPr>
        <w:rPr>
          <w:rFonts w:ascii="Arial" w:hAnsi="Arial" w:cs="Arial"/>
        </w:rPr>
      </w:pPr>
    </w:p>
    <w:p w14:paraId="6668405C" w14:textId="77777777" w:rsidR="00055478" w:rsidRPr="00A17B2B" w:rsidRDefault="00055478" w:rsidP="00055478">
      <w:pPr>
        <w:rPr>
          <w:rFonts w:ascii="Arial" w:hAnsi="Arial" w:cs="Arial"/>
        </w:rPr>
      </w:pPr>
      <w:r w:rsidRPr="00A17B2B">
        <w:rPr>
          <w:rFonts w:ascii="Arial" w:hAnsi="Arial" w:cs="Arial"/>
        </w:rPr>
        <w:t>______________________</w:t>
      </w:r>
    </w:p>
    <w:p w14:paraId="4879ED60" w14:textId="77777777" w:rsidR="00473FB6" w:rsidRPr="00A17B2B" w:rsidRDefault="00055478">
      <w:pPr>
        <w:rPr>
          <w:rFonts w:ascii="Arial" w:hAnsi="Arial" w:cs="Arial"/>
        </w:rPr>
      </w:pPr>
      <w:r w:rsidRPr="00A17B2B">
        <w:rPr>
          <w:rFonts w:ascii="Arial" w:hAnsi="Arial" w:cs="Arial"/>
        </w:rPr>
        <w:t>A.V.</w:t>
      </w:r>
    </w:p>
    <w:sectPr w:rsidR="00473FB6" w:rsidRPr="00A17B2B" w:rsidSect="00A17B2B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 w:code="9"/>
      <w:pgMar w:top="1134" w:right="1134" w:bottom="567" w:left="1134" w:header="567" w:footer="567" w:gutter="0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C" w:date="2016-03-30T08:21:00Z" w:initials="RC">
    <w:p w14:paraId="3F6F4AB8" w14:textId="77777777" w:rsidR="00087F05" w:rsidRDefault="00087F05">
      <w:pPr>
        <w:pStyle w:val="CommentText"/>
      </w:pPr>
      <w:r>
        <w:rPr>
          <w:rStyle w:val="CommentReference"/>
        </w:rPr>
        <w:annotationRef/>
      </w:r>
      <w:r>
        <w:t>Ši forma pildoma  tuo atveju, kai SPĮ</w:t>
      </w:r>
      <w:r w:rsidR="00D63931">
        <w:t>/Vaistinė</w:t>
      </w:r>
      <w:r>
        <w:t xml:space="preserve"> </w:t>
      </w:r>
      <w:r>
        <w:rPr>
          <w:lang w:val="lt-LT"/>
        </w:rPr>
        <w:t>Valstybinės ligonių kasos</w:t>
      </w:r>
      <w:r w:rsidRPr="00ED6037">
        <w:rPr>
          <w:lang w:val="lt-LT"/>
        </w:rPr>
        <w:t xml:space="preserve"> </w:t>
      </w:r>
      <w:r>
        <w:rPr>
          <w:lang w:val="lt-LT"/>
        </w:rPr>
        <w:t xml:space="preserve">informacinės </w:t>
      </w:r>
      <w:r w:rsidRPr="00ED6037">
        <w:rPr>
          <w:lang w:val="lt-LT"/>
        </w:rPr>
        <w:t>sistem</w:t>
      </w:r>
      <w:r>
        <w:rPr>
          <w:lang w:val="lt-LT"/>
        </w:rPr>
        <w:t>os SVEIDRA</w:t>
      </w:r>
      <w:r w:rsidRPr="00ED6037">
        <w:rPr>
          <w:lang w:val="lt-LT"/>
        </w:rPr>
        <w:t xml:space="preserve"> posistemei </w:t>
      </w:r>
      <w:r>
        <w:rPr>
          <w:lang w:val="lt-LT"/>
        </w:rPr>
        <w:t>METAS</w:t>
      </w:r>
      <w:r>
        <w:t xml:space="preserve"> neteikia duomenų apie SPĮ dirbančius sveikatos priežiūros specialistus.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6F4A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6F4AB8" w16cid:durableId="3F6F4A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498F" w14:textId="77777777" w:rsidR="007A632B" w:rsidRDefault="007A632B">
      <w:r>
        <w:separator/>
      </w:r>
    </w:p>
  </w:endnote>
  <w:endnote w:type="continuationSeparator" w:id="0">
    <w:p w14:paraId="7951DDFD" w14:textId="77777777" w:rsidR="007A632B" w:rsidRDefault="007A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7E52" w14:textId="77777777" w:rsidR="00473FB6" w:rsidRDefault="00CC72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E6CEA7" w14:textId="77777777" w:rsidR="00473FB6" w:rsidRDefault="00473F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F0CC" w14:textId="77777777" w:rsidR="00473FB6" w:rsidRDefault="00473FB6">
    <w:pPr>
      <w:pStyle w:val="Footer"/>
      <w:framePr w:wrap="around" w:vAnchor="text" w:hAnchor="margin" w:xAlign="right" w:y="1"/>
      <w:rPr>
        <w:rStyle w:val="PageNumber"/>
      </w:rPr>
    </w:pPr>
  </w:p>
  <w:p w14:paraId="789D8A90" w14:textId="77777777" w:rsidR="00473FB6" w:rsidRDefault="00473F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2C4D" w14:textId="77777777" w:rsidR="007A632B" w:rsidRDefault="007A632B">
      <w:r>
        <w:separator/>
      </w:r>
    </w:p>
  </w:footnote>
  <w:footnote w:type="continuationSeparator" w:id="0">
    <w:p w14:paraId="3343B3F7" w14:textId="77777777" w:rsidR="007A632B" w:rsidRDefault="007A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0BEE" w14:textId="77777777" w:rsidR="00473FB6" w:rsidRDefault="00CC7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875AA" w14:textId="77777777" w:rsidR="00473FB6" w:rsidRDefault="00473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53B" w14:textId="77777777" w:rsidR="00473FB6" w:rsidRDefault="00CC7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2E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31EF34" w14:textId="77777777" w:rsidR="00473FB6" w:rsidRDefault="00473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3319B"/>
    <w:multiLevelType w:val="hybridMultilevel"/>
    <w:tmpl w:val="C53E69FE"/>
    <w:lvl w:ilvl="0" w:tplc="37C621F0">
      <w:start w:val="1"/>
      <w:numFmt w:val="upperRoman"/>
      <w:pStyle w:val="Normalnumbered1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pStyle w:val="Normalnumbered2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pStyle w:val="Normalnumbered3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pStyle w:val="Normalnumbered4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9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78"/>
    <w:rsid w:val="00055478"/>
    <w:rsid w:val="00087F05"/>
    <w:rsid w:val="00123184"/>
    <w:rsid w:val="0028103E"/>
    <w:rsid w:val="00397C1C"/>
    <w:rsid w:val="003F4906"/>
    <w:rsid w:val="00421AC3"/>
    <w:rsid w:val="00473FB6"/>
    <w:rsid w:val="0076561B"/>
    <w:rsid w:val="007A632B"/>
    <w:rsid w:val="008946C7"/>
    <w:rsid w:val="008C2E6B"/>
    <w:rsid w:val="008E1918"/>
    <w:rsid w:val="00942751"/>
    <w:rsid w:val="00A17B2B"/>
    <w:rsid w:val="00A203DF"/>
    <w:rsid w:val="00AA2910"/>
    <w:rsid w:val="00B654E3"/>
    <w:rsid w:val="00CC7225"/>
    <w:rsid w:val="00D62CE2"/>
    <w:rsid w:val="00D63931"/>
    <w:rsid w:val="00EC56AE"/>
    <w:rsid w:val="00F8388B"/>
    <w:rsid w:val="00F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0B43"/>
  <w15:docId w15:val="{1BB1CF56-22EF-480F-934E-A6CB56D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554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554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semiHidden/>
    <w:rsid w:val="00055478"/>
    <w:pPr>
      <w:tabs>
        <w:tab w:val="center" w:pos="4153"/>
        <w:tab w:val="right" w:pos="8306"/>
      </w:tabs>
      <w:jc w:val="both"/>
      <w:outlineLvl w:val="0"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55478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semiHidden/>
    <w:rsid w:val="00055478"/>
  </w:style>
  <w:style w:type="table" w:styleId="TableGrid">
    <w:name w:val="Table Grid"/>
    <w:basedOn w:val="TableNormal"/>
    <w:uiPriority w:val="59"/>
    <w:rsid w:val="0005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55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4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47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numbered4">
    <w:name w:val="Normal numbered 4"/>
    <w:basedOn w:val="Normalnumbered3"/>
    <w:rsid w:val="00055478"/>
    <w:pPr>
      <w:numPr>
        <w:ilvl w:val="3"/>
      </w:numPr>
      <w:tabs>
        <w:tab w:val="num" w:pos="3261"/>
      </w:tabs>
      <w:ind w:left="3261" w:hanging="794"/>
    </w:pPr>
  </w:style>
  <w:style w:type="paragraph" w:customStyle="1" w:styleId="Normalnumbered1">
    <w:name w:val="Normal numbered 1"/>
    <w:basedOn w:val="Normal"/>
    <w:rsid w:val="00055478"/>
    <w:pPr>
      <w:numPr>
        <w:numId w:val="1"/>
      </w:numPr>
      <w:spacing w:before="120"/>
      <w:jc w:val="both"/>
    </w:pPr>
    <w:rPr>
      <w:rFonts w:ascii="Arial" w:eastAsia="Arial Unicode MS" w:hAnsi="Arial" w:cs="Arial"/>
      <w:sz w:val="20"/>
      <w:szCs w:val="20"/>
      <w:lang w:val="lt-LT"/>
    </w:rPr>
  </w:style>
  <w:style w:type="paragraph" w:customStyle="1" w:styleId="Normalnumbered3">
    <w:name w:val="Normal numbered 3"/>
    <w:basedOn w:val="Normalnumbered2"/>
    <w:rsid w:val="00055478"/>
    <w:pPr>
      <w:numPr>
        <w:ilvl w:val="2"/>
      </w:numPr>
      <w:tabs>
        <w:tab w:val="num" w:pos="2467"/>
      </w:tabs>
      <w:ind w:left="2467" w:hanging="681"/>
    </w:pPr>
  </w:style>
  <w:style w:type="paragraph" w:customStyle="1" w:styleId="Normalnumbered2">
    <w:name w:val="Normal numbered 2"/>
    <w:basedOn w:val="Normalnumbered1"/>
    <w:rsid w:val="00055478"/>
    <w:pPr>
      <w:numPr>
        <w:ilvl w:val="1"/>
      </w:numPr>
      <w:tabs>
        <w:tab w:val="num" w:pos="2215"/>
      </w:tabs>
      <w:ind w:left="2215" w:hanging="45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78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7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055478"/>
    <w:pPr>
      <w:jc w:val="center"/>
    </w:pPr>
    <w:rPr>
      <w:b/>
      <w:bCs/>
      <w:lang w:eastAsia="x-none"/>
    </w:rPr>
  </w:style>
  <w:style w:type="character" w:customStyle="1" w:styleId="TitleChar">
    <w:name w:val="Title Char"/>
    <w:basedOn w:val="DefaultParagraphFont"/>
    <w:link w:val="Title"/>
    <w:rsid w:val="00055478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Dovilė Alėjūnė</cp:lastModifiedBy>
  <cp:revision>2</cp:revision>
  <dcterms:created xsi:type="dcterms:W3CDTF">2025-10-24T06:41:00Z</dcterms:created>
  <dcterms:modified xsi:type="dcterms:W3CDTF">2025-10-24T06:41:00Z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2025-10-15T07:49:59Z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dbd2e356-9651-4cdf-a432-c7066b12137b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